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4C9F" w14:textId="3936F0BC" w:rsidR="007E404F" w:rsidRPr="007E404F" w:rsidRDefault="00207EA4" w:rsidP="00D90594">
      <w:pPr>
        <w:pStyle w:val="a9"/>
        <w:jc w:val="center"/>
      </w:pPr>
      <w:r>
        <w:rPr>
          <w:rFonts w:hint="eastAsia"/>
        </w:rPr>
        <w:t>ヤマタ</w:t>
      </w:r>
      <w:r w:rsidR="00EE46C1" w:rsidRPr="007E404F">
        <w:rPr>
          <w:rFonts w:hint="eastAsia"/>
        </w:rPr>
        <w:t>スポーツパーク</w:t>
      </w:r>
    </w:p>
    <w:p w14:paraId="708E281B" w14:textId="0A4C4D40" w:rsidR="00567A7F" w:rsidRPr="00CD7FC3" w:rsidRDefault="00D160A6" w:rsidP="009F3F10">
      <w:pPr>
        <w:jc w:val="center"/>
        <w:rPr>
          <w:b/>
          <w:sz w:val="28"/>
          <w:szCs w:val="28"/>
        </w:rPr>
      </w:pPr>
      <w:bookmarkStart w:id="0" w:name="_Hlk79224602"/>
      <w:r>
        <w:rPr>
          <w:rFonts w:hint="eastAsia"/>
          <w:b/>
          <w:sz w:val="28"/>
          <w:szCs w:val="28"/>
        </w:rPr>
        <w:t>きのこ</w:t>
      </w:r>
      <w:r w:rsidR="007039C0" w:rsidRPr="00CD7FC3">
        <w:rPr>
          <w:rFonts w:hint="eastAsia"/>
          <w:b/>
          <w:sz w:val="28"/>
          <w:szCs w:val="28"/>
        </w:rPr>
        <w:t>観察</w:t>
      </w:r>
      <w:r w:rsidR="00202D3C">
        <w:rPr>
          <w:rFonts w:hint="eastAsia"/>
          <w:b/>
          <w:sz w:val="28"/>
          <w:szCs w:val="28"/>
        </w:rPr>
        <w:t>ウォーク</w:t>
      </w:r>
      <w:bookmarkEnd w:id="0"/>
      <w:r w:rsidR="00567A7F" w:rsidRPr="00CD7FC3">
        <w:rPr>
          <w:rFonts w:hint="eastAsia"/>
          <w:b/>
          <w:sz w:val="28"/>
          <w:szCs w:val="28"/>
        </w:rPr>
        <w:t>開催要項</w:t>
      </w:r>
    </w:p>
    <w:p w14:paraId="18A5846E" w14:textId="77777777" w:rsidR="00567A7F" w:rsidRDefault="00567A7F"/>
    <w:p w14:paraId="20D623BD" w14:textId="29660733" w:rsidR="0098553C" w:rsidRDefault="0044078A" w:rsidP="0098553C">
      <w:pPr>
        <w:ind w:left="1740" w:hangingChars="800" w:hanging="1740"/>
        <w:rPr>
          <w:rFonts w:eastAsia="ＭＳ 明朝" w:cs="ＭＳ 明朝"/>
          <w:color w:val="000000"/>
          <w:kern w:val="0"/>
          <w:sz w:val="22"/>
        </w:rPr>
      </w:pPr>
      <w:r>
        <w:rPr>
          <w:rFonts w:hint="eastAsia"/>
        </w:rPr>
        <w:t xml:space="preserve">１　</w:t>
      </w:r>
      <w:r w:rsidR="002703E8">
        <w:rPr>
          <w:rFonts w:hint="eastAsia"/>
        </w:rPr>
        <w:t xml:space="preserve">　</w:t>
      </w:r>
      <w:r w:rsidR="009E0929">
        <w:rPr>
          <w:rFonts w:hint="eastAsia"/>
        </w:rPr>
        <w:t>趣</w:t>
      </w:r>
      <w:r w:rsidR="000819C6">
        <w:rPr>
          <w:rFonts w:hint="eastAsia"/>
        </w:rPr>
        <w:t xml:space="preserve">　　</w:t>
      </w:r>
      <w:r w:rsidR="009E0929">
        <w:rPr>
          <w:rFonts w:hint="eastAsia"/>
        </w:rPr>
        <w:t>旨</w:t>
      </w:r>
      <w:r w:rsidR="0018106A">
        <w:rPr>
          <w:rFonts w:hint="eastAsia"/>
        </w:rPr>
        <w:t xml:space="preserve">　　</w:t>
      </w:r>
      <w:r w:rsidR="0064362C">
        <w:tab/>
      </w:r>
      <w:r w:rsidR="006E3EC4">
        <w:rPr>
          <w:rFonts w:hint="eastAsia"/>
        </w:rPr>
        <w:t>本事業は、本園の森林地帯を活用し、</w:t>
      </w:r>
      <w:r w:rsidR="00BA7346">
        <w:rPr>
          <w:rFonts w:hint="eastAsia"/>
        </w:rPr>
        <w:t>自然に親しむ</w:t>
      </w:r>
      <w:r w:rsidR="00BA7346">
        <w:rPr>
          <w:rFonts w:eastAsia="ＭＳ 明朝" w:cs="ＭＳ 明朝"/>
          <w:color w:val="000000"/>
          <w:kern w:val="0"/>
          <w:sz w:val="22"/>
        </w:rPr>
        <w:t>機会</w:t>
      </w:r>
      <w:r w:rsidR="006E3EC4">
        <w:rPr>
          <w:rFonts w:eastAsia="ＭＳ 明朝" w:cs="ＭＳ 明朝" w:hint="eastAsia"/>
          <w:color w:val="000000"/>
          <w:kern w:val="0"/>
          <w:sz w:val="22"/>
        </w:rPr>
        <w:t>を提供することで、</w:t>
      </w:r>
    </w:p>
    <w:p w14:paraId="5225D0D7" w14:textId="77777777" w:rsidR="00064880" w:rsidRPr="0044078A" w:rsidRDefault="001539C1" w:rsidP="0064362C">
      <w:pPr>
        <w:ind w:leftChars="1158" w:left="2519"/>
      </w:pPr>
      <w:r>
        <w:rPr>
          <w:rFonts w:eastAsia="ＭＳ 明朝" w:cs="ＭＳ 明朝" w:hint="eastAsia"/>
          <w:color w:val="000000"/>
          <w:kern w:val="0"/>
          <w:sz w:val="22"/>
        </w:rPr>
        <w:t>参加者</w:t>
      </w:r>
      <w:r w:rsidR="006E3EC4">
        <w:rPr>
          <w:rFonts w:eastAsia="ＭＳ 明朝" w:cs="ＭＳ 明朝"/>
          <w:color w:val="000000"/>
          <w:kern w:val="0"/>
          <w:sz w:val="22"/>
        </w:rPr>
        <w:t>相互の交流</w:t>
      </w:r>
      <w:r w:rsidR="006E3EC4">
        <w:rPr>
          <w:rFonts w:eastAsia="ＭＳ 明朝" w:cs="ＭＳ 明朝" w:hint="eastAsia"/>
          <w:color w:val="000000"/>
          <w:kern w:val="0"/>
          <w:sz w:val="22"/>
        </w:rPr>
        <w:t>が深まり、本園の利用のきっかけ</w:t>
      </w:r>
      <w:r w:rsidR="0044078A">
        <w:rPr>
          <w:rFonts w:eastAsia="ＭＳ 明朝" w:cs="ＭＳ 明朝" w:hint="eastAsia"/>
          <w:color w:val="000000"/>
          <w:kern w:val="0"/>
          <w:sz w:val="22"/>
        </w:rPr>
        <w:t>をつくる</w:t>
      </w:r>
      <w:r w:rsidR="006E3EC4">
        <w:rPr>
          <w:rFonts w:eastAsia="ＭＳ 明朝" w:cs="ＭＳ 明朝" w:hint="eastAsia"/>
          <w:color w:val="000000"/>
          <w:kern w:val="0"/>
          <w:sz w:val="22"/>
        </w:rPr>
        <w:t>ことを目的とする。</w:t>
      </w:r>
    </w:p>
    <w:p w14:paraId="0FC9B761" w14:textId="77777777" w:rsidR="00AE5966" w:rsidRDefault="00AE5966" w:rsidP="0044078A">
      <w:pPr>
        <w:rPr>
          <w:sz w:val="22"/>
        </w:rPr>
      </w:pPr>
    </w:p>
    <w:p w14:paraId="488CAD99" w14:textId="737D4FA9" w:rsidR="00CD3BA5" w:rsidRPr="00064880" w:rsidRDefault="00CD3BA5" w:rsidP="0018106A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2703E8">
        <w:rPr>
          <w:rFonts w:hint="eastAsia"/>
          <w:sz w:val="22"/>
        </w:rPr>
        <w:t xml:space="preserve">　</w:t>
      </w:r>
      <w:r w:rsidRPr="0044078A">
        <w:rPr>
          <w:rFonts w:hint="eastAsia"/>
          <w:sz w:val="22"/>
        </w:rPr>
        <w:t>主</w:t>
      </w:r>
      <w:r w:rsidR="000819C6">
        <w:rPr>
          <w:rFonts w:hint="eastAsia"/>
          <w:sz w:val="22"/>
        </w:rPr>
        <w:t xml:space="preserve">　　</w:t>
      </w:r>
      <w:r w:rsidRPr="0044078A">
        <w:rPr>
          <w:rFonts w:hint="eastAsia"/>
          <w:sz w:val="22"/>
        </w:rPr>
        <w:t>催</w:t>
      </w:r>
      <w:r w:rsidR="0018106A">
        <w:rPr>
          <w:rFonts w:hint="eastAsia"/>
          <w:sz w:val="22"/>
        </w:rPr>
        <w:t xml:space="preserve">　　</w:t>
      </w:r>
      <w:r w:rsidR="0064362C">
        <w:rPr>
          <w:sz w:val="22"/>
        </w:rPr>
        <w:tab/>
      </w:r>
      <w:r w:rsidR="00207EA4">
        <w:rPr>
          <w:rFonts w:hint="eastAsia"/>
          <w:sz w:val="22"/>
        </w:rPr>
        <w:t>ヤマタ</w:t>
      </w:r>
      <w:r w:rsidRPr="007E404F">
        <w:rPr>
          <w:rFonts w:hint="eastAsia"/>
          <w:sz w:val="22"/>
        </w:rPr>
        <w:t>スポーツパーク（鳥取県立布勢総合運動公園）</w:t>
      </w:r>
    </w:p>
    <w:p w14:paraId="57ECAA9C" w14:textId="77777777" w:rsidR="00CD3BA5" w:rsidRPr="00CD3BA5" w:rsidRDefault="00CD3BA5" w:rsidP="0044078A">
      <w:pPr>
        <w:rPr>
          <w:sz w:val="22"/>
        </w:rPr>
      </w:pPr>
    </w:p>
    <w:p w14:paraId="2D5A0F52" w14:textId="0F791275" w:rsidR="0018106A" w:rsidRDefault="00CD3BA5" w:rsidP="0018106A">
      <w:pPr>
        <w:rPr>
          <w:sz w:val="22"/>
        </w:rPr>
      </w:pPr>
      <w:r>
        <w:rPr>
          <w:rFonts w:hint="eastAsia"/>
          <w:sz w:val="22"/>
        </w:rPr>
        <w:t>３</w:t>
      </w:r>
      <w:r w:rsidR="002703E8">
        <w:rPr>
          <w:rFonts w:hint="eastAsia"/>
          <w:sz w:val="22"/>
        </w:rPr>
        <w:t xml:space="preserve">　</w:t>
      </w:r>
      <w:r w:rsidR="0044078A">
        <w:rPr>
          <w:rFonts w:hint="eastAsia"/>
          <w:sz w:val="22"/>
        </w:rPr>
        <w:t xml:space="preserve">　</w:t>
      </w:r>
      <w:r w:rsidR="0018106A">
        <w:rPr>
          <w:rFonts w:hint="eastAsia"/>
          <w:sz w:val="22"/>
        </w:rPr>
        <w:t>期</w:t>
      </w:r>
      <w:r w:rsidR="000819C6">
        <w:rPr>
          <w:rFonts w:hint="eastAsia"/>
          <w:sz w:val="22"/>
        </w:rPr>
        <w:t xml:space="preserve">　　</w:t>
      </w:r>
      <w:r w:rsidR="0018106A">
        <w:rPr>
          <w:rFonts w:hint="eastAsia"/>
          <w:sz w:val="22"/>
        </w:rPr>
        <w:t>日</w:t>
      </w:r>
      <w:r w:rsidR="0018106A">
        <w:rPr>
          <w:rFonts w:eastAsia="ＭＳ 明朝" w:cs="ＭＳ 明朝" w:hint="eastAsia"/>
          <w:color w:val="000000"/>
          <w:kern w:val="0"/>
          <w:sz w:val="22"/>
        </w:rPr>
        <w:t xml:space="preserve">　　</w:t>
      </w:r>
      <w:r w:rsidR="0064362C">
        <w:rPr>
          <w:rFonts w:eastAsia="ＭＳ 明朝" w:cs="ＭＳ 明朝"/>
          <w:color w:val="000000"/>
          <w:kern w:val="0"/>
          <w:sz w:val="22"/>
        </w:rPr>
        <w:tab/>
      </w:r>
      <w:r w:rsidR="001732FB">
        <w:rPr>
          <w:rFonts w:hint="eastAsia"/>
          <w:sz w:val="22"/>
        </w:rPr>
        <w:t>令和</w:t>
      </w:r>
      <w:r w:rsidR="004A77AD">
        <w:rPr>
          <w:rFonts w:hint="eastAsia"/>
          <w:sz w:val="22"/>
        </w:rPr>
        <w:t>４</w:t>
      </w:r>
      <w:r w:rsidR="00BA4ED2">
        <w:rPr>
          <w:rFonts w:hint="eastAsia"/>
          <w:sz w:val="22"/>
        </w:rPr>
        <w:t>年</w:t>
      </w:r>
      <w:r w:rsidR="004A77AD">
        <w:rPr>
          <w:rFonts w:hint="eastAsia"/>
          <w:sz w:val="22"/>
        </w:rPr>
        <w:t>１０</w:t>
      </w:r>
      <w:r w:rsidR="00BA4ED2" w:rsidRPr="00207EA4">
        <w:rPr>
          <w:rFonts w:hint="eastAsia"/>
          <w:sz w:val="22"/>
        </w:rPr>
        <w:t>月</w:t>
      </w:r>
      <w:r w:rsidR="004A77AD">
        <w:rPr>
          <w:rFonts w:hint="eastAsia"/>
          <w:sz w:val="22"/>
        </w:rPr>
        <w:t>５</w:t>
      </w:r>
      <w:r w:rsidR="00BA4ED2" w:rsidRPr="00207EA4">
        <w:rPr>
          <w:rFonts w:hint="eastAsia"/>
          <w:sz w:val="22"/>
        </w:rPr>
        <w:t>日（</w:t>
      </w:r>
      <w:r w:rsidR="004A77AD">
        <w:rPr>
          <w:rFonts w:hint="eastAsia"/>
          <w:sz w:val="22"/>
        </w:rPr>
        <w:t>水</w:t>
      </w:r>
      <w:r w:rsidR="00567A7F" w:rsidRPr="00207EA4">
        <w:rPr>
          <w:rFonts w:hint="eastAsia"/>
          <w:sz w:val="22"/>
        </w:rPr>
        <w:t>）</w:t>
      </w:r>
    </w:p>
    <w:p w14:paraId="730A7ECC" w14:textId="77777777" w:rsidR="0018106A" w:rsidRPr="008A668B" w:rsidRDefault="0018106A" w:rsidP="0018106A">
      <w:pPr>
        <w:ind w:firstLineChars="600" w:firstLine="1365"/>
        <w:rPr>
          <w:sz w:val="22"/>
        </w:rPr>
      </w:pPr>
    </w:p>
    <w:p w14:paraId="74AF5948" w14:textId="0F013C62" w:rsidR="0018106A" w:rsidRDefault="0018106A" w:rsidP="0018106A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2703E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819C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程</w:t>
      </w:r>
      <w:r w:rsidR="0064362C">
        <w:rPr>
          <w:sz w:val="22"/>
        </w:rPr>
        <w:tab/>
      </w:r>
      <w:r w:rsidR="0064362C">
        <w:rPr>
          <w:sz w:val="22"/>
        </w:rPr>
        <w:tab/>
      </w:r>
      <w:r w:rsidR="00B85C83" w:rsidRPr="007E404F">
        <w:rPr>
          <w:rFonts w:hint="eastAsia"/>
          <w:sz w:val="22"/>
        </w:rPr>
        <w:t>集合・受付</w:t>
      </w:r>
      <w:r w:rsidR="00C65DBC">
        <w:rPr>
          <w:rFonts w:hint="eastAsia"/>
          <w:sz w:val="22"/>
        </w:rPr>
        <w:t xml:space="preserve">　</w:t>
      </w:r>
      <w:r w:rsidR="00567A7F" w:rsidRPr="007E404F">
        <w:rPr>
          <w:rFonts w:hint="eastAsia"/>
          <w:sz w:val="22"/>
        </w:rPr>
        <w:t>８</w:t>
      </w:r>
      <w:r>
        <w:rPr>
          <w:rFonts w:hint="eastAsia"/>
          <w:sz w:val="22"/>
        </w:rPr>
        <w:t>：</w:t>
      </w:r>
      <w:r w:rsidR="00F26CB6">
        <w:rPr>
          <w:rFonts w:hint="eastAsia"/>
          <w:sz w:val="22"/>
        </w:rPr>
        <w:t>４５</w:t>
      </w:r>
      <w:r>
        <w:rPr>
          <w:rFonts w:hint="eastAsia"/>
          <w:sz w:val="22"/>
        </w:rPr>
        <w:t>～９：００</w:t>
      </w:r>
    </w:p>
    <w:p w14:paraId="0601250F" w14:textId="77777777" w:rsidR="0018106A" w:rsidRDefault="0018106A" w:rsidP="0064362C">
      <w:pPr>
        <w:ind w:left="1680" w:firstLine="840"/>
        <w:rPr>
          <w:sz w:val="22"/>
        </w:rPr>
      </w:pPr>
      <w:r w:rsidRPr="008A668B">
        <w:rPr>
          <w:rFonts w:hint="eastAsia"/>
          <w:spacing w:val="120"/>
          <w:kern w:val="0"/>
          <w:sz w:val="22"/>
          <w:fitText w:val="1140" w:id="1216616705"/>
        </w:rPr>
        <w:t>開講</w:t>
      </w:r>
      <w:r w:rsidRPr="008A668B">
        <w:rPr>
          <w:rFonts w:hint="eastAsia"/>
          <w:kern w:val="0"/>
          <w:sz w:val="22"/>
          <w:fitText w:val="1140" w:id="1216616705"/>
        </w:rPr>
        <w:t>式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９：００～９：２０</w:t>
      </w:r>
    </w:p>
    <w:p w14:paraId="74F75456" w14:textId="77777777" w:rsidR="0018106A" w:rsidRDefault="0018106A" w:rsidP="0064362C">
      <w:pPr>
        <w:ind w:left="1680" w:firstLine="840"/>
        <w:rPr>
          <w:sz w:val="22"/>
        </w:rPr>
      </w:pPr>
      <w:r w:rsidRPr="008A668B">
        <w:rPr>
          <w:rFonts w:hint="eastAsia"/>
          <w:spacing w:val="350"/>
          <w:kern w:val="0"/>
          <w:sz w:val="22"/>
          <w:fitText w:val="1140" w:id="1216616960"/>
        </w:rPr>
        <w:t>散</w:t>
      </w:r>
      <w:r w:rsidRPr="008A668B">
        <w:rPr>
          <w:rFonts w:hint="eastAsia"/>
          <w:kern w:val="0"/>
          <w:sz w:val="22"/>
          <w:fitText w:val="1140" w:id="1216616960"/>
        </w:rPr>
        <w:t>策</w:t>
      </w:r>
      <w:r>
        <w:rPr>
          <w:rFonts w:hint="eastAsia"/>
          <w:sz w:val="22"/>
        </w:rPr>
        <w:t xml:space="preserve">　９：２０～１０：３０</w:t>
      </w:r>
    </w:p>
    <w:p w14:paraId="4F6B67AB" w14:textId="77777777" w:rsidR="000819C6" w:rsidRDefault="0018106A" w:rsidP="0064362C">
      <w:pPr>
        <w:ind w:left="1680" w:firstLine="840"/>
        <w:rPr>
          <w:sz w:val="22"/>
        </w:rPr>
      </w:pPr>
      <w:r>
        <w:rPr>
          <w:rFonts w:hint="eastAsia"/>
          <w:sz w:val="22"/>
        </w:rPr>
        <w:t>観</w:t>
      </w:r>
      <w:r w:rsidR="000819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察</w:t>
      </w:r>
      <w:r w:rsidR="000819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</w:t>
      </w:r>
      <w:r w:rsidR="000819C6">
        <w:rPr>
          <w:rFonts w:hint="eastAsia"/>
          <w:sz w:val="22"/>
        </w:rPr>
        <w:t xml:space="preserve">　１０：３０～１２：００</w:t>
      </w:r>
    </w:p>
    <w:p w14:paraId="6674F1D9" w14:textId="77777777" w:rsidR="00B85C83" w:rsidRPr="0018106A" w:rsidRDefault="00B85C83" w:rsidP="0064362C">
      <w:pPr>
        <w:ind w:left="1680" w:firstLine="840"/>
        <w:rPr>
          <w:rFonts w:eastAsia="ＭＳ 明朝" w:cs="ＭＳ 明朝"/>
          <w:color w:val="000000"/>
          <w:kern w:val="0"/>
          <w:sz w:val="22"/>
        </w:rPr>
      </w:pPr>
      <w:r w:rsidRPr="008A668B">
        <w:rPr>
          <w:rFonts w:hint="eastAsia"/>
          <w:spacing w:val="43"/>
          <w:kern w:val="0"/>
          <w:sz w:val="22"/>
          <w:fitText w:val="1140" w:id="1216617216"/>
        </w:rPr>
        <w:t>解散予</w:t>
      </w:r>
      <w:r w:rsidRPr="008A668B">
        <w:rPr>
          <w:rFonts w:hint="eastAsia"/>
          <w:spacing w:val="1"/>
          <w:kern w:val="0"/>
          <w:sz w:val="22"/>
          <w:fitText w:val="1140" w:id="1216617216"/>
        </w:rPr>
        <w:t>定</w:t>
      </w:r>
      <w:r w:rsidR="000819C6">
        <w:rPr>
          <w:rFonts w:hint="eastAsia"/>
          <w:sz w:val="22"/>
        </w:rPr>
        <w:t xml:space="preserve">　</w:t>
      </w:r>
      <w:r w:rsidR="00CD7FC3">
        <w:rPr>
          <w:rFonts w:hint="eastAsia"/>
          <w:sz w:val="22"/>
        </w:rPr>
        <w:t>１２</w:t>
      </w:r>
      <w:r w:rsidR="009928DE">
        <w:rPr>
          <w:rFonts w:hint="eastAsia"/>
          <w:sz w:val="22"/>
        </w:rPr>
        <w:t>：</w:t>
      </w:r>
      <w:r w:rsidRPr="007E404F">
        <w:rPr>
          <w:rFonts w:hint="eastAsia"/>
          <w:sz w:val="22"/>
        </w:rPr>
        <w:t>００</w:t>
      </w:r>
    </w:p>
    <w:p w14:paraId="2F6EECCC" w14:textId="77777777" w:rsidR="00AE5966" w:rsidRPr="0018106A" w:rsidRDefault="00AE5966" w:rsidP="0044078A">
      <w:pPr>
        <w:rPr>
          <w:sz w:val="22"/>
        </w:rPr>
      </w:pPr>
    </w:p>
    <w:p w14:paraId="1F5DC748" w14:textId="3D7640D6" w:rsidR="009F3F10" w:rsidRPr="007E404F" w:rsidRDefault="000819C6" w:rsidP="00207EA4">
      <w:pPr>
        <w:rPr>
          <w:sz w:val="22"/>
        </w:rPr>
      </w:pPr>
      <w:r>
        <w:rPr>
          <w:rFonts w:hint="eastAsia"/>
          <w:sz w:val="22"/>
        </w:rPr>
        <w:t>５</w:t>
      </w:r>
      <w:r w:rsidR="0044078A">
        <w:rPr>
          <w:rFonts w:hint="eastAsia"/>
          <w:sz w:val="22"/>
        </w:rPr>
        <w:t xml:space="preserve">　</w:t>
      </w:r>
      <w:r w:rsidR="002703E8">
        <w:rPr>
          <w:rFonts w:hint="eastAsia"/>
          <w:sz w:val="22"/>
        </w:rPr>
        <w:t xml:space="preserve">　</w:t>
      </w:r>
      <w:r w:rsidR="002E58EA">
        <w:rPr>
          <w:rFonts w:hint="eastAsia"/>
          <w:sz w:val="22"/>
        </w:rPr>
        <w:t>散策</w:t>
      </w:r>
      <w:r w:rsidR="00695B44" w:rsidRPr="0044078A">
        <w:rPr>
          <w:rFonts w:hint="eastAsia"/>
          <w:sz w:val="22"/>
        </w:rPr>
        <w:t>会場</w:t>
      </w:r>
      <w:r>
        <w:rPr>
          <w:rFonts w:hint="eastAsia"/>
          <w:sz w:val="22"/>
        </w:rPr>
        <w:t xml:space="preserve">　　</w:t>
      </w:r>
      <w:r w:rsidR="0064362C">
        <w:rPr>
          <w:sz w:val="22"/>
        </w:rPr>
        <w:tab/>
      </w:r>
      <w:r w:rsidR="00207EA4">
        <w:rPr>
          <w:rFonts w:hint="eastAsia"/>
          <w:sz w:val="22"/>
        </w:rPr>
        <w:t>ヤマタ</w:t>
      </w:r>
      <w:r w:rsidR="009F3F10" w:rsidRPr="007E404F">
        <w:rPr>
          <w:rFonts w:hint="eastAsia"/>
          <w:sz w:val="22"/>
        </w:rPr>
        <w:t>スポーツパーク</w:t>
      </w:r>
      <w:r w:rsidR="00207EA4">
        <w:rPr>
          <w:rFonts w:hint="eastAsia"/>
          <w:sz w:val="22"/>
        </w:rPr>
        <w:t xml:space="preserve">　</w:t>
      </w:r>
      <w:r w:rsidR="00615226">
        <w:rPr>
          <w:rFonts w:hint="eastAsia"/>
          <w:sz w:val="22"/>
        </w:rPr>
        <w:t>鳥取県立布勢総合運動公園</w:t>
      </w:r>
      <w:r w:rsidR="009F3F10" w:rsidRPr="007E404F">
        <w:rPr>
          <w:rFonts w:hint="eastAsia"/>
          <w:sz w:val="22"/>
        </w:rPr>
        <w:t>内</w:t>
      </w:r>
    </w:p>
    <w:p w14:paraId="6BB2E900" w14:textId="77777777" w:rsidR="00B85C83" w:rsidRDefault="00695B44" w:rsidP="0064362C">
      <w:pPr>
        <w:ind w:left="445" w:firstLineChars="912" w:firstLine="2075"/>
        <w:rPr>
          <w:sz w:val="22"/>
        </w:rPr>
      </w:pPr>
      <w:r>
        <w:rPr>
          <w:rFonts w:hint="eastAsia"/>
          <w:sz w:val="22"/>
        </w:rPr>
        <w:t>〒</w:t>
      </w:r>
      <w:r w:rsidR="00AE5966">
        <w:rPr>
          <w:rFonts w:hint="eastAsia"/>
          <w:sz w:val="22"/>
        </w:rPr>
        <w:t xml:space="preserve">６８０－０９４４　</w:t>
      </w:r>
      <w:r>
        <w:rPr>
          <w:rFonts w:hint="eastAsia"/>
          <w:sz w:val="22"/>
        </w:rPr>
        <w:t>鳥取市布勢</w:t>
      </w:r>
      <w:r w:rsidR="00AE5966">
        <w:rPr>
          <w:rFonts w:hint="eastAsia"/>
          <w:sz w:val="22"/>
        </w:rPr>
        <w:t>１４６番地の１</w:t>
      </w:r>
    </w:p>
    <w:p w14:paraId="49A188A8" w14:textId="77777777" w:rsidR="00695B44" w:rsidRDefault="00695B44" w:rsidP="0064362C">
      <w:pPr>
        <w:ind w:left="445" w:firstLineChars="912" w:firstLine="2075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 w:rsidR="00AE5966">
        <w:rPr>
          <w:rFonts w:hint="eastAsia"/>
          <w:sz w:val="22"/>
        </w:rPr>
        <w:t>０８５７－３１－６９１１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 w:rsidR="00AE5966">
        <w:rPr>
          <w:rFonts w:hint="eastAsia"/>
          <w:sz w:val="22"/>
        </w:rPr>
        <w:t>０８５７－３１－６９１２</w:t>
      </w:r>
    </w:p>
    <w:p w14:paraId="55045EFC" w14:textId="77777777" w:rsidR="00AE5966" w:rsidRDefault="00AE5966" w:rsidP="0044078A">
      <w:pPr>
        <w:rPr>
          <w:sz w:val="22"/>
        </w:rPr>
      </w:pPr>
    </w:p>
    <w:p w14:paraId="23BCCE1A" w14:textId="4A2EEC4B" w:rsidR="00DA6D15" w:rsidRPr="00F00197" w:rsidRDefault="000819C6" w:rsidP="000819C6">
      <w:pPr>
        <w:rPr>
          <w:sz w:val="22"/>
        </w:rPr>
      </w:pPr>
      <w:r>
        <w:rPr>
          <w:rFonts w:hint="eastAsia"/>
          <w:sz w:val="22"/>
        </w:rPr>
        <w:t>６</w:t>
      </w:r>
      <w:r w:rsidR="002703E8">
        <w:rPr>
          <w:rFonts w:hint="eastAsia"/>
          <w:sz w:val="22"/>
        </w:rPr>
        <w:t xml:space="preserve">　</w:t>
      </w:r>
      <w:r w:rsidR="0044078A">
        <w:rPr>
          <w:rFonts w:hint="eastAsia"/>
          <w:sz w:val="22"/>
        </w:rPr>
        <w:t xml:space="preserve">　</w:t>
      </w:r>
      <w:r w:rsidR="00F00197">
        <w:rPr>
          <w:rFonts w:hint="eastAsia"/>
          <w:sz w:val="22"/>
        </w:rPr>
        <w:t>定</w:t>
      </w:r>
      <w:r>
        <w:rPr>
          <w:rFonts w:hint="eastAsia"/>
          <w:sz w:val="22"/>
        </w:rPr>
        <w:t xml:space="preserve">　　</w:t>
      </w:r>
      <w:r w:rsidR="00F00197">
        <w:rPr>
          <w:rFonts w:hint="eastAsia"/>
          <w:sz w:val="22"/>
        </w:rPr>
        <w:t>員</w:t>
      </w:r>
      <w:r>
        <w:rPr>
          <w:rFonts w:hint="eastAsia"/>
          <w:sz w:val="22"/>
        </w:rPr>
        <w:t xml:space="preserve">　　</w:t>
      </w:r>
      <w:r w:rsidR="0064362C">
        <w:rPr>
          <w:sz w:val="22"/>
        </w:rPr>
        <w:tab/>
      </w:r>
      <w:r w:rsidR="009616D5">
        <w:rPr>
          <w:rFonts w:hint="eastAsia"/>
          <w:sz w:val="22"/>
        </w:rPr>
        <w:t>１５</w:t>
      </w:r>
      <w:r w:rsidR="00405250">
        <w:rPr>
          <w:rFonts w:hint="eastAsia"/>
          <w:sz w:val="22"/>
        </w:rPr>
        <w:t>名</w:t>
      </w:r>
    </w:p>
    <w:p w14:paraId="1D3B8C25" w14:textId="77777777" w:rsidR="00F00197" w:rsidRPr="005857AB" w:rsidRDefault="00F00197" w:rsidP="005857AB">
      <w:pPr>
        <w:rPr>
          <w:sz w:val="22"/>
        </w:rPr>
      </w:pPr>
    </w:p>
    <w:p w14:paraId="1F10AA76" w14:textId="052BDF01" w:rsidR="000754F0" w:rsidRDefault="000819C6" w:rsidP="000754F0">
      <w:r>
        <w:rPr>
          <w:rFonts w:hint="eastAsia"/>
          <w:sz w:val="22"/>
        </w:rPr>
        <w:t>７</w:t>
      </w:r>
      <w:r w:rsidR="00F00197">
        <w:rPr>
          <w:rFonts w:hint="eastAsia"/>
          <w:sz w:val="22"/>
        </w:rPr>
        <w:t xml:space="preserve">　</w:t>
      </w:r>
      <w:r w:rsidR="002703E8">
        <w:rPr>
          <w:rFonts w:hint="eastAsia"/>
          <w:sz w:val="22"/>
        </w:rPr>
        <w:t xml:space="preserve">　</w:t>
      </w:r>
      <w:r w:rsidR="00F00197">
        <w:rPr>
          <w:rFonts w:hint="eastAsia"/>
          <w:sz w:val="22"/>
        </w:rPr>
        <w:t>申込方法</w:t>
      </w:r>
      <w:r>
        <w:rPr>
          <w:rFonts w:hint="eastAsia"/>
          <w:sz w:val="22"/>
        </w:rPr>
        <w:t xml:space="preserve">　</w:t>
      </w:r>
      <w:r w:rsidR="00934150">
        <w:rPr>
          <w:rFonts w:hint="eastAsia"/>
        </w:rPr>
        <w:t xml:space="preserve"> </w:t>
      </w:r>
      <w:r w:rsidR="0064362C">
        <w:tab/>
      </w:r>
      <w:r w:rsidR="000754F0">
        <w:rPr>
          <w:rFonts w:hint="eastAsia"/>
        </w:rPr>
        <w:t>１）所定の申込用紙に必要事項を記入し申込むこと。</w:t>
      </w:r>
    </w:p>
    <w:p w14:paraId="7F5574FE" w14:textId="7F16D019" w:rsidR="000754F0" w:rsidRDefault="000754F0" w:rsidP="000754F0">
      <w:r>
        <w:rPr>
          <w:rFonts w:hint="eastAsia"/>
        </w:rPr>
        <w:t xml:space="preserve">　　　　　　　</w:t>
      </w:r>
      <w:r w:rsidR="00875F1B">
        <w:rPr>
          <w:rFonts w:hint="eastAsia"/>
        </w:rPr>
        <w:t xml:space="preserve"> </w:t>
      </w:r>
      <w:r w:rsidR="00875F1B">
        <w:t xml:space="preserve"> </w:t>
      </w:r>
      <w:r>
        <w:rPr>
          <w:rFonts w:hint="eastAsia"/>
        </w:rPr>
        <w:t xml:space="preserve">　</w:t>
      </w:r>
      <w:r w:rsidR="0064362C">
        <w:tab/>
      </w:r>
      <w:r>
        <w:rPr>
          <w:rFonts w:hint="eastAsia"/>
        </w:rPr>
        <w:t>２）ＦＡＸ、又は鳥取県民体育館・陸上競技場事務所まで持参すること。</w:t>
      </w:r>
    </w:p>
    <w:p w14:paraId="2AA0427C" w14:textId="01D73A45" w:rsidR="000754F0" w:rsidRDefault="000754F0" w:rsidP="004C5BB1">
      <w:pPr>
        <w:ind w:leftChars="1158" w:left="2737" w:hangingChars="100" w:hanging="218"/>
      </w:pPr>
      <w:r>
        <w:rPr>
          <w:rFonts w:hint="eastAsia"/>
        </w:rPr>
        <w:t>３）申込</w:t>
      </w:r>
      <w:r w:rsidR="002703E8">
        <w:rPr>
          <w:rFonts w:hint="eastAsia"/>
        </w:rPr>
        <w:t>期間</w:t>
      </w:r>
      <w:r>
        <w:rPr>
          <w:rFonts w:hint="eastAsia"/>
        </w:rPr>
        <w:t>は、</w:t>
      </w:r>
      <w:r w:rsidR="002703E8">
        <w:rPr>
          <w:rFonts w:hint="eastAsia"/>
          <w:sz w:val="22"/>
        </w:rPr>
        <w:t>８月</w:t>
      </w:r>
      <w:r w:rsidR="00ED759D">
        <w:rPr>
          <w:rFonts w:hint="eastAsia"/>
          <w:sz w:val="22"/>
        </w:rPr>
        <w:t>２５</w:t>
      </w:r>
      <w:r w:rsidR="002703E8">
        <w:rPr>
          <w:rFonts w:hint="eastAsia"/>
          <w:sz w:val="22"/>
        </w:rPr>
        <w:t>日（</w:t>
      </w:r>
      <w:r w:rsidR="00ED759D">
        <w:rPr>
          <w:rFonts w:hint="eastAsia"/>
          <w:sz w:val="22"/>
        </w:rPr>
        <w:t>木</w:t>
      </w:r>
      <w:r w:rsidR="002703E8">
        <w:rPr>
          <w:rFonts w:hint="eastAsia"/>
          <w:sz w:val="22"/>
        </w:rPr>
        <w:t>）９時から９月</w:t>
      </w:r>
      <w:r w:rsidR="00ED759D">
        <w:rPr>
          <w:rFonts w:hint="eastAsia"/>
          <w:sz w:val="22"/>
        </w:rPr>
        <w:t>２</w:t>
      </w:r>
      <w:r w:rsidR="001967DF">
        <w:rPr>
          <w:rFonts w:hint="eastAsia"/>
          <w:sz w:val="22"/>
        </w:rPr>
        <w:t>５</w:t>
      </w:r>
      <w:r w:rsidR="002703E8">
        <w:rPr>
          <w:rFonts w:hint="eastAsia"/>
          <w:sz w:val="22"/>
        </w:rPr>
        <w:t>日</w:t>
      </w:r>
      <w:r w:rsidR="001967DF">
        <w:rPr>
          <w:rFonts w:hint="eastAsia"/>
          <w:sz w:val="22"/>
        </w:rPr>
        <w:t>（日）</w:t>
      </w:r>
      <w:r w:rsidR="002703E8">
        <w:rPr>
          <w:rFonts w:hint="eastAsia"/>
          <w:sz w:val="22"/>
        </w:rPr>
        <w:t>１５時までとする。</w:t>
      </w:r>
    </w:p>
    <w:p w14:paraId="32B52164" w14:textId="0D9E1A3C" w:rsidR="007B301F" w:rsidRDefault="000754F0" w:rsidP="006D06DF">
      <w:pPr>
        <w:ind w:leftChars="200" w:left="2828" w:hangingChars="1100" w:hanging="2393"/>
      </w:pPr>
      <w:r>
        <w:rPr>
          <w:rFonts w:hint="eastAsia"/>
        </w:rPr>
        <w:t xml:space="preserve">　　　　　　　　</w:t>
      </w:r>
      <w:r w:rsidR="002703E8">
        <w:rPr>
          <w:rFonts w:hint="eastAsia"/>
        </w:rPr>
        <w:t xml:space="preserve">　　</w:t>
      </w:r>
      <w:r w:rsidR="007B301F">
        <w:rPr>
          <w:rFonts w:hint="eastAsia"/>
        </w:rPr>
        <w:t>・定員を超えた場合は、</w:t>
      </w:r>
      <w:r>
        <w:rPr>
          <w:rFonts w:hint="eastAsia"/>
        </w:rPr>
        <w:t>抽選</w:t>
      </w:r>
      <w:r w:rsidR="007B301F">
        <w:rPr>
          <w:rFonts w:hint="eastAsia"/>
        </w:rPr>
        <w:t>より参加者を決定する。</w:t>
      </w:r>
      <w:r w:rsidR="00ED759D">
        <w:rPr>
          <w:rFonts w:hint="eastAsia"/>
        </w:rPr>
        <w:t>抽選結果は９月２６日（月）正午以降に電話連絡をする。抽選に漏れた方に関しては、抽選時に番号をつけ、番号の若い順に欠員補充の電話連絡をする。</w:t>
      </w:r>
    </w:p>
    <w:p w14:paraId="7D56E6CA" w14:textId="1B971219" w:rsidR="007B301F" w:rsidRDefault="007B301F" w:rsidP="00875F1B">
      <w:pPr>
        <w:ind w:leftChars="200" w:left="2828" w:hangingChars="1100" w:hanging="2393"/>
      </w:pPr>
      <w:r>
        <w:rPr>
          <w:rFonts w:hint="eastAsia"/>
        </w:rPr>
        <w:t xml:space="preserve">　　　　　　　　　　・定員に満たなかった場合、申込期間を過ぎた後も定員に達するまで申し込み可能とする。</w:t>
      </w:r>
      <w:r w:rsidR="00683039">
        <w:rPr>
          <w:rFonts w:hint="eastAsia"/>
        </w:rPr>
        <w:t>ただし、最終申込締切は１０月４日（火）の正午とする。</w:t>
      </w:r>
    </w:p>
    <w:p w14:paraId="07BC3188" w14:textId="77777777" w:rsidR="00F00197" w:rsidRDefault="00F00197" w:rsidP="00875F1B">
      <w:pPr>
        <w:rPr>
          <w:sz w:val="22"/>
        </w:rPr>
      </w:pPr>
    </w:p>
    <w:p w14:paraId="2F08E301" w14:textId="293A4BC4" w:rsidR="00CD3BA5" w:rsidRDefault="002703E8" w:rsidP="000819C6">
      <w:pPr>
        <w:rPr>
          <w:sz w:val="22"/>
        </w:rPr>
      </w:pPr>
      <w:r>
        <w:rPr>
          <w:rFonts w:hint="eastAsia"/>
          <w:sz w:val="22"/>
        </w:rPr>
        <w:t xml:space="preserve">８　</w:t>
      </w:r>
      <w:r w:rsidR="0000374C">
        <w:rPr>
          <w:rFonts w:hint="eastAsia"/>
          <w:sz w:val="22"/>
        </w:rPr>
        <w:t xml:space="preserve">　</w:t>
      </w:r>
      <w:r w:rsidR="0000374C" w:rsidRPr="000819C6">
        <w:rPr>
          <w:rFonts w:hint="eastAsia"/>
          <w:spacing w:val="63"/>
          <w:kern w:val="0"/>
          <w:sz w:val="22"/>
          <w:fitText w:val="912" w:id="1216618496"/>
        </w:rPr>
        <w:t>参加</w:t>
      </w:r>
      <w:r w:rsidR="0000374C" w:rsidRPr="000819C6">
        <w:rPr>
          <w:rFonts w:hint="eastAsia"/>
          <w:kern w:val="0"/>
          <w:sz w:val="22"/>
          <w:fitText w:val="912" w:id="1216618496"/>
        </w:rPr>
        <w:t>料</w:t>
      </w:r>
      <w:r w:rsidR="000819C6">
        <w:rPr>
          <w:rFonts w:hint="eastAsia"/>
          <w:sz w:val="22"/>
        </w:rPr>
        <w:t xml:space="preserve">　　</w:t>
      </w:r>
      <w:r w:rsidR="0064362C">
        <w:rPr>
          <w:sz w:val="22"/>
        </w:rPr>
        <w:tab/>
      </w:r>
      <w:r w:rsidR="007A2441">
        <w:rPr>
          <w:rFonts w:hint="eastAsia"/>
          <w:sz w:val="22"/>
        </w:rPr>
        <w:t>１</w:t>
      </w:r>
      <w:r w:rsidR="000819C6">
        <w:rPr>
          <w:rFonts w:hint="eastAsia"/>
          <w:sz w:val="22"/>
        </w:rPr>
        <w:t>名</w:t>
      </w:r>
      <w:r w:rsidR="00405250">
        <w:rPr>
          <w:rFonts w:hint="eastAsia"/>
          <w:sz w:val="22"/>
        </w:rPr>
        <w:t>につき</w:t>
      </w:r>
      <w:r w:rsidR="00CD3BA5" w:rsidRPr="007E404F">
        <w:rPr>
          <w:rFonts w:hint="eastAsia"/>
          <w:sz w:val="22"/>
        </w:rPr>
        <w:t>５００円</w:t>
      </w:r>
      <w:r w:rsidR="00CD7FC3">
        <w:rPr>
          <w:rFonts w:hint="eastAsia"/>
          <w:sz w:val="22"/>
        </w:rPr>
        <w:t xml:space="preserve">　</w:t>
      </w:r>
      <w:r w:rsidR="000754F0">
        <w:rPr>
          <w:rFonts w:hint="eastAsia"/>
        </w:rPr>
        <w:t>（イベント当日の受付にて徴収）</w:t>
      </w:r>
    </w:p>
    <w:p w14:paraId="02F95989" w14:textId="77777777" w:rsidR="0000374C" w:rsidRPr="00CD3BA5" w:rsidRDefault="0000374C" w:rsidP="00CD3BA5">
      <w:pPr>
        <w:rPr>
          <w:sz w:val="22"/>
        </w:rPr>
      </w:pPr>
    </w:p>
    <w:p w14:paraId="32EC8AC7" w14:textId="577A609C" w:rsidR="0044078A" w:rsidRPr="00405250" w:rsidRDefault="002703E8" w:rsidP="0044078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９　</w:t>
      </w:r>
      <w:r w:rsidR="0044078A" w:rsidRPr="00405250">
        <w:rPr>
          <w:rFonts w:asciiTheme="minorEastAsia" w:hAnsiTheme="minorEastAsia" w:hint="eastAsia"/>
          <w:sz w:val="22"/>
        </w:rPr>
        <w:t xml:space="preserve">　</w:t>
      </w:r>
      <w:r w:rsidR="00B85C83" w:rsidRPr="00405250">
        <w:rPr>
          <w:rFonts w:asciiTheme="minorEastAsia" w:hAnsiTheme="minorEastAsia" w:hint="eastAsia"/>
          <w:spacing w:val="236"/>
          <w:kern w:val="0"/>
          <w:sz w:val="22"/>
          <w:fitText w:val="912" w:id="1216618497"/>
        </w:rPr>
        <w:t>講</w:t>
      </w:r>
      <w:r w:rsidR="00B85C83" w:rsidRPr="00405250">
        <w:rPr>
          <w:rFonts w:asciiTheme="minorEastAsia" w:hAnsiTheme="minorEastAsia" w:hint="eastAsia"/>
          <w:kern w:val="0"/>
          <w:sz w:val="22"/>
          <w:fitText w:val="912" w:id="1216618497"/>
        </w:rPr>
        <w:t>師</w:t>
      </w:r>
      <w:r w:rsidR="000819C6" w:rsidRPr="00405250">
        <w:rPr>
          <w:rFonts w:asciiTheme="minorEastAsia" w:hAnsiTheme="minorEastAsia" w:hint="eastAsia"/>
          <w:kern w:val="0"/>
          <w:sz w:val="22"/>
        </w:rPr>
        <w:t xml:space="preserve">　　</w:t>
      </w:r>
      <w:r w:rsidR="0064362C">
        <w:rPr>
          <w:rFonts w:asciiTheme="minorEastAsia" w:hAnsiTheme="minorEastAsia"/>
          <w:kern w:val="0"/>
          <w:sz w:val="22"/>
        </w:rPr>
        <w:tab/>
      </w:r>
      <w:r w:rsidR="0044078A" w:rsidRPr="00405250">
        <w:rPr>
          <w:rFonts w:asciiTheme="minorEastAsia" w:hAnsiTheme="minorEastAsia" w:hint="eastAsia"/>
          <w:sz w:val="22"/>
        </w:rPr>
        <w:t>一般財団法人日本きのこセンター　菌</w:t>
      </w:r>
      <w:r w:rsidR="00E64399">
        <w:rPr>
          <w:rFonts w:asciiTheme="minorEastAsia" w:hAnsiTheme="minorEastAsia" w:hint="eastAsia"/>
          <w:sz w:val="22"/>
        </w:rPr>
        <w:t>蕈</w:t>
      </w:r>
      <w:r w:rsidR="0044078A" w:rsidRPr="00405250">
        <w:rPr>
          <w:rFonts w:asciiTheme="minorEastAsia" w:hAnsiTheme="minorEastAsia" w:hint="eastAsia"/>
          <w:sz w:val="22"/>
        </w:rPr>
        <w:t>研究所</w:t>
      </w:r>
      <w:r w:rsidR="00517815" w:rsidRPr="00405250">
        <w:rPr>
          <w:rFonts w:asciiTheme="minorEastAsia" w:hAnsiTheme="minorEastAsia" w:hint="eastAsia"/>
          <w:sz w:val="22"/>
        </w:rPr>
        <w:t xml:space="preserve">　</w:t>
      </w:r>
      <w:r w:rsidR="003F0C46" w:rsidRPr="00405250">
        <w:rPr>
          <w:rFonts w:asciiTheme="minorEastAsia" w:hAnsiTheme="minorEastAsia" w:hint="eastAsia"/>
          <w:kern w:val="0"/>
        </w:rPr>
        <w:t>牛島　秀爾</w:t>
      </w:r>
      <w:r w:rsidR="00FA73C0" w:rsidRPr="00405250">
        <w:rPr>
          <w:rFonts w:asciiTheme="minorEastAsia" w:hAnsiTheme="minorEastAsia" w:hint="eastAsia"/>
          <w:sz w:val="22"/>
        </w:rPr>
        <w:t xml:space="preserve">　氏</w:t>
      </w:r>
    </w:p>
    <w:p w14:paraId="3794BC01" w14:textId="77777777" w:rsidR="0044078A" w:rsidRPr="00E64399" w:rsidRDefault="0044078A" w:rsidP="0044078A">
      <w:pPr>
        <w:rPr>
          <w:rFonts w:asciiTheme="minorEastAsia" w:hAnsiTheme="minorEastAsia"/>
          <w:sz w:val="22"/>
        </w:rPr>
      </w:pPr>
    </w:p>
    <w:p w14:paraId="6BCE809F" w14:textId="16AF4155" w:rsidR="00934150" w:rsidRPr="00405250" w:rsidRDefault="002703E8" w:rsidP="0064362C">
      <w:pPr>
        <w:ind w:left="2514" w:hangingChars="1105" w:hanging="25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１０</w:t>
      </w:r>
      <w:r w:rsidR="00CD7FC3" w:rsidRPr="00405250">
        <w:rPr>
          <w:rFonts w:asciiTheme="minorEastAsia" w:hAnsiTheme="minorEastAsia" w:hint="eastAsia"/>
          <w:sz w:val="22"/>
        </w:rPr>
        <w:t xml:space="preserve">　</w:t>
      </w:r>
      <w:r w:rsidR="004C5ED9" w:rsidRPr="00405250">
        <w:rPr>
          <w:rFonts w:asciiTheme="minorEastAsia" w:hAnsiTheme="minorEastAsia" w:hint="eastAsia"/>
          <w:spacing w:val="63"/>
          <w:kern w:val="0"/>
          <w:sz w:val="22"/>
          <w:fitText w:val="912" w:id="1216618498"/>
        </w:rPr>
        <w:t>準備</w:t>
      </w:r>
      <w:r w:rsidR="004C5ED9" w:rsidRPr="00405250">
        <w:rPr>
          <w:rFonts w:asciiTheme="minorEastAsia" w:hAnsiTheme="minorEastAsia" w:hint="eastAsia"/>
          <w:kern w:val="0"/>
          <w:sz w:val="22"/>
          <w:fitText w:val="912" w:id="1216618498"/>
        </w:rPr>
        <w:t>物</w:t>
      </w:r>
      <w:r w:rsidR="000819C6" w:rsidRPr="00405250">
        <w:rPr>
          <w:rFonts w:asciiTheme="minorEastAsia" w:hAnsiTheme="minorEastAsia" w:hint="eastAsia"/>
          <w:sz w:val="22"/>
        </w:rPr>
        <w:t xml:space="preserve">　　</w:t>
      </w:r>
      <w:r w:rsidR="0064362C">
        <w:rPr>
          <w:rFonts w:asciiTheme="minorEastAsia" w:hAnsiTheme="minorEastAsia"/>
          <w:sz w:val="22"/>
        </w:rPr>
        <w:tab/>
      </w:r>
      <w:r w:rsidR="00B74E5F">
        <w:rPr>
          <w:rFonts w:asciiTheme="minorEastAsia" w:hAnsiTheme="minorEastAsia" w:hint="eastAsia"/>
          <w:sz w:val="22"/>
        </w:rPr>
        <w:t>マスク、</w:t>
      </w:r>
      <w:r w:rsidR="00064880" w:rsidRPr="00405250">
        <w:rPr>
          <w:rFonts w:asciiTheme="minorEastAsia" w:hAnsiTheme="minorEastAsia" w:hint="eastAsia"/>
          <w:sz w:val="22"/>
        </w:rPr>
        <w:t>動きやすい服装（</w:t>
      </w:r>
      <w:r w:rsidR="00B85C83" w:rsidRPr="00405250">
        <w:rPr>
          <w:rFonts w:asciiTheme="minorEastAsia" w:hAnsiTheme="minorEastAsia" w:hint="eastAsia"/>
          <w:sz w:val="22"/>
        </w:rPr>
        <w:t>長そで長ズボン</w:t>
      </w:r>
      <w:r w:rsidR="00064880" w:rsidRPr="00405250">
        <w:rPr>
          <w:rFonts w:asciiTheme="minorEastAsia" w:hAnsiTheme="minorEastAsia" w:hint="eastAsia"/>
          <w:sz w:val="22"/>
        </w:rPr>
        <w:t>がふさわしい）</w:t>
      </w:r>
      <w:r w:rsidR="00B85C83" w:rsidRPr="00405250">
        <w:rPr>
          <w:rFonts w:asciiTheme="minorEastAsia" w:hAnsiTheme="minorEastAsia" w:hint="eastAsia"/>
          <w:sz w:val="22"/>
        </w:rPr>
        <w:t>、軍手、キノコを入れる籠または袋、</w:t>
      </w:r>
      <w:r w:rsidR="00CD3BA5" w:rsidRPr="00405250">
        <w:rPr>
          <w:rFonts w:asciiTheme="minorEastAsia" w:hAnsiTheme="minorEastAsia" w:hint="eastAsia"/>
          <w:sz w:val="22"/>
        </w:rPr>
        <w:t>水分、雨具</w:t>
      </w:r>
      <w:r w:rsidR="004C5ED9" w:rsidRPr="00405250">
        <w:rPr>
          <w:rFonts w:asciiTheme="minorEastAsia" w:hAnsiTheme="minorEastAsia" w:hint="eastAsia"/>
          <w:sz w:val="22"/>
        </w:rPr>
        <w:t>、虫よけスプレー等</w:t>
      </w:r>
    </w:p>
    <w:p w14:paraId="1019DE54" w14:textId="77777777" w:rsidR="004B5AC4" w:rsidRPr="00405250" w:rsidRDefault="004B5AC4" w:rsidP="00AE596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14:paraId="4B72FDA1" w14:textId="2F0F28E5" w:rsidR="00FC3D4E" w:rsidRPr="00405250" w:rsidRDefault="002703E8" w:rsidP="00AE596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１１</w:t>
      </w:r>
      <w:r w:rsidR="00CD7FC3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513553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イベントの中止連絡</w:t>
      </w:r>
      <w:r w:rsidR="00FC3D4E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について</w:t>
      </w:r>
    </w:p>
    <w:p w14:paraId="1578DD69" w14:textId="1CF47037" w:rsidR="00FC3D4E" w:rsidRPr="00405250" w:rsidRDefault="00513553" w:rsidP="009F75B6">
      <w:pPr>
        <w:overflowPunct w:val="0"/>
        <w:ind w:leftChars="100" w:left="218" w:firstLineChars="100" w:firstLine="228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イベント開催</w:t>
      </w:r>
      <w:r w:rsidR="00FC3D4E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当日に雨天</w:t>
      </w:r>
      <w:r w:rsidR="002E58EA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・不作</w:t>
      </w:r>
      <w:r w:rsidR="007A2441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等の理由により中止する場合は、</w:t>
      </w:r>
      <w:r w:rsidR="004F6155" w:rsidRPr="004F6155">
        <w:rPr>
          <w:rFonts w:asciiTheme="minorEastAsia" w:hAnsiTheme="minorEastAsia" w:cs="ＭＳ 明朝" w:hint="eastAsia"/>
          <w:b/>
          <w:bCs/>
          <w:color w:val="000000"/>
          <w:kern w:val="0"/>
          <w:sz w:val="22"/>
        </w:rPr>
        <w:t>当日</w:t>
      </w:r>
      <w:r w:rsidR="007A2441" w:rsidRPr="004F6155">
        <w:rPr>
          <w:rFonts w:asciiTheme="minorEastAsia" w:hAnsiTheme="minorEastAsia" w:cs="ＭＳ 明朝" w:hint="eastAsia"/>
          <w:b/>
          <w:bCs/>
          <w:color w:val="000000"/>
          <w:kern w:val="0"/>
          <w:sz w:val="22"/>
        </w:rPr>
        <w:t>午前</w:t>
      </w:r>
      <w:r w:rsidR="004F6155" w:rsidRPr="004F6155">
        <w:rPr>
          <w:rFonts w:asciiTheme="minorEastAsia" w:hAnsiTheme="minorEastAsia" w:cs="ＭＳ 明朝" w:hint="eastAsia"/>
          <w:b/>
          <w:bCs/>
          <w:color w:val="000000"/>
          <w:kern w:val="0"/>
          <w:sz w:val="22"/>
        </w:rPr>
        <w:t>７</w:t>
      </w:r>
      <w:r w:rsidR="00CD3BA5" w:rsidRPr="004F6155">
        <w:rPr>
          <w:rFonts w:asciiTheme="minorEastAsia" w:hAnsiTheme="minorEastAsia" w:cs="ＭＳ 明朝" w:hint="eastAsia"/>
          <w:b/>
          <w:bCs/>
          <w:color w:val="000000"/>
          <w:kern w:val="0"/>
          <w:sz w:val="22"/>
        </w:rPr>
        <w:t>時</w:t>
      </w:r>
      <w:r w:rsidR="004F6155" w:rsidRPr="004F6155">
        <w:rPr>
          <w:rFonts w:asciiTheme="minorEastAsia" w:hAnsiTheme="minorEastAsia" w:cs="ＭＳ 明朝" w:hint="eastAsia"/>
          <w:b/>
          <w:bCs/>
          <w:color w:val="000000"/>
          <w:kern w:val="0"/>
          <w:sz w:val="22"/>
        </w:rPr>
        <w:t>３０分</w:t>
      </w:r>
      <w:r w:rsidR="00CD3BA5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に参加者</w:t>
      </w:r>
      <w:r w:rsidR="00FC3D4E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の緊急連絡先へ連絡する。</w:t>
      </w:r>
      <w:r w:rsidR="0050513B">
        <w:rPr>
          <w:rFonts w:asciiTheme="minorEastAsia" w:hAnsiTheme="minorEastAsia" w:cs="ＭＳ 明朝" w:hint="eastAsia"/>
          <w:color w:val="000000"/>
          <w:kern w:val="0"/>
          <w:sz w:val="22"/>
        </w:rPr>
        <w:t>また、</w:t>
      </w:r>
      <w:r w:rsidR="002703E8">
        <w:rPr>
          <w:rFonts w:asciiTheme="minorEastAsia" w:hAnsiTheme="minorEastAsia" w:cs="ＭＳ 明朝" w:hint="eastAsia"/>
          <w:color w:val="000000"/>
          <w:kern w:val="0"/>
          <w:sz w:val="22"/>
        </w:rPr>
        <w:t>新型コロナウイルス感染状況・感染防止対策として事前に</w:t>
      </w:r>
      <w:r w:rsidR="005D325A">
        <w:rPr>
          <w:rFonts w:asciiTheme="minorEastAsia" w:hAnsiTheme="minorEastAsia" w:cs="ＭＳ 明朝" w:hint="eastAsia"/>
          <w:color w:val="000000"/>
          <w:kern w:val="0"/>
          <w:sz w:val="22"/>
        </w:rPr>
        <w:t>イベントを中止</w:t>
      </w:r>
      <w:r w:rsidR="0064362C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2703E8">
        <w:rPr>
          <w:rFonts w:asciiTheme="minorEastAsia" w:hAnsiTheme="minorEastAsia" w:cs="ＭＳ 明朝" w:hint="eastAsia"/>
          <w:color w:val="000000"/>
          <w:kern w:val="0"/>
          <w:sz w:val="22"/>
        </w:rPr>
        <w:t>場合もある</w:t>
      </w:r>
      <w:r w:rsidR="005D325A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58D2C967" w14:textId="77777777" w:rsidR="00AE5966" w:rsidRPr="00405250" w:rsidRDefault="00AE5966" w:rsidP="00AE596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14:paraId="29856077" w14:textId="32A7B5A9" w:rsidR="00BA7346" w:rsidRPr="00405250" w:rsidRDefault="002703E8" w:rsidP="00AE596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１２</w:t>
      </w:r>
      <w:r w:rsidR="000819C6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772DD9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個</w:t>
      </w:r>
      <w:r w:rsidR="00BA7346" w:rsidRPr="00405250">
        <w:rPr>
          <w:rFonts w:asciiTheme="minorEastAsia" w:hAnsiTheme="minorEastAsia" w:cs="ＭＳ 明朝"/>
          <w:color w:val="000000"/>
          <w:kern w:val="0"/>
          <w:sz w:val="22"/>
        </w:rPr>
        <w:t>人情報の取扱について</w:t>
      </w:r>
    </w:p>
    <w:p w14:paraId="7CD28C38" w14:textId="3839EFB2" w:rsidR="00BA7346" w:rsidRPr="004A77AD" w:rsidRDefault="002C6A7A" w:rsidP="005B5987">
      <w:pPr>
        <w:overflowPunct w:val="0"/>
        <w:ind w:leftChars="100" w:left="218" w:firstLineChars="100" w:firstLine="228"/>
        <w:textAlignment w:val="baseline"/>
        <w:rPr>
          <w:rFonts w:ascii="ＭＳ 明朝" w:eastAsia="ＭＳ 明朝" w:hAnsi="ＭＳ 明朝"/>
          <w:szCs w:val="21"/>
        </w:rPr>
      </w:pPr>
      <w:r w:rsidRPr="00405250">
        <w:rPr>
          <w:rFonts w:asciiTheme="minorEastAsia" w:hAnsiTheme="minorEastAsia" w:cs="ＭＳ 明朝"/>
          <w:color w:val="000000"/>
          <w:kern w:val="0"/>
          <w:sz w:val="22"/>
        </w:rPr>
        <w:t>主催者</w:t>
      </w:r>
      <w:r w:rsidR="00CD3BA5" w:rsidRPr="00405250">
        <w:rPr>
          <w:rFonts w:asciiTheme="minorEastAsia" w:hAnsiTheme="minorEastAsia" w:cs="ＭＳ 明朝"/>
          <w:color w:val="000000"/>
          <w:kern w:val="0"/>
          <w:sz w:val="22"/>
        </w:rPr>
        <w:t>が取得した</w:t>
      </w:r>
      <w:r w:rsidR="00CD3BA5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参加者の</w:t>
      </w:r>
      <w:r w:rsidR="00BA7346" w:rsidRPr="00405250">
        <w:rPr>
          <w:rFonts w:asciiTheme="minorEastAsia" w:hAnsiTheme="minorEastAsia" w:cs="ＭＳ 明朝"/>
          <w:color w:val="000000"/>
          <w:kern w:val="0"/>
          <w:sz w:val="22"/>
        </w:rPr>
        <w:t>個人情報については、個人情報保護の観点</w:t>
      </w:r>
      <w:r w:rsidRPr="00405250">
        <w:rPr>
          <w:rFonts w:asciiTheme="minorEastAsia" w:hAnsiTheme="minorEastAsia" w:cs="ＭＳ 明朝"/>
          <w:color w:val="000000"/>
          <w:kern w:val="0"/>
          <w:sz w:val="22"/>
        </w:rPr>
        <w:t>から、適正に取り扱うものとする。取得した個人情報については、</w:t>
      </w:r>
      <w:r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運営上</w:t>
      </w:r>
      <w:r w:rsidR="00772DD9" w:rsidRPr="00405250">
        <w:rPr>
          <w:rFonts w:asciiTheme="minorEastAsia" w:hAnsiTheme="minorEastAsia" w:cs="ＭＳ 明朝"/>
          <w:color w:val="000000"/>
          <w:kern w:val="0"/>
          <w:sz w:val="22"/>
        </w:rPr>
        <w:t>必要な</w:t>
      </w:r>
      <w:r w:rsidR="00772DD9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名簿</w:t>
      </w:r>
      <w:r w:rsidRPr="00405250">
        <w:rPr>
          <w:rFonts w:asciiTheme="minorEastAsia" w:hAnsiTheme="minorEastAsia" w:cs="ＭＳ 明朝"/>
          <w:color w:val="000000"/>
          <w:kern w:val="0"/>
          <w:sz w:val="22"/>
        </w:rPr>
        <w:t>作成</w:t>
      </w:r>
      <w:r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、点呼、</w:t>
      </w:r>
      <w:r w:rsidR="00772DD9" w:rsidRPr="00405250">
        <w:rPr>
          <w:rFonts w:asciiTheme="minorEastAsia" w:hAnsiTheme="minorEastAsia" w:cs="ＭＳ 明朝"/>
          <w:color w:val="000000"/>
          <w:kern w:val="0"/>
          <w:sz w:val="22"/>
        </w:rPr>
        <w:t>その他</w:t>
      </w:r>
      <w:r w:rsidR="00772DD9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イベント</w:t>
      </w:r>
      <w:r w:rsidR="00772DD9" w:rsidRPr="00405250">
        <w:rPr>
          <w:rFonts w:asciiTheme="minorEastAsia" w:hAnsiTheme="minorEastAsia" w:cs="ＭＳ 明朝"/>
          <w:color w:val="000000"/>
          <w:kern w:val="0"/>
          <w:sz w:val="22"/>
        </w:rPr>
        <w:t>運営及び</w:t>
      </w:r>
      <w:r w:rsidR="00772DD9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イベント</w:t>
      </w:r>
      <w:r w:rsidR="00BA7346" w:rsidRPr="00405250">
        <w:rPr>
          <w:rFonts w:asciiTheme="minorEastAsia" w:hAnsiTheme="minorEastAsia" w:cs="ＭＳ 明朝"/>
          <w:color w:val="000000"/>
          <w:kern w:val="0"/>
          <w:sz w:val="22"/>
        </w:rPr>
        <w:t>開催に必要な連絡等にのみ使用する。</w:t>
      </w:r>
      <w:r w:rsidR="004A77AD"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4A77AD">
        <w:rPr>
          <w:rFonts w:ascii="ＭＳ 明朝" w:eastAsia="ＭＳ 明朝" w:hAnsi="ＭＳ 明朝" w:hint="eastAsia"/>
          <w:szCs w:val="21"/>
        </w:rPr>
        <w:t>、肖像権の取り扱いは、イベント時に</w:t>
      </w:r>
      <w:r w:rsidR="004A77AD">
        <w:rPr>
          <w:rFonts w:ascii="ＭＳ 明朝" w:eastAsia="ＭＳ 明朝" w:hAnsi="ＭＳ 明朝" w:hint="eastAsia"/>
          <w:szCs w:val="21"/>
        </w:rPr>
        <w:lastRenderedPageBreak/>
        <w:t>撮影した写真が当公園のパンフレット、報告書などで公開されることがある。</w:t>
      </w:r>
    </w:p>
    <w:p w14:paraId="345A3C20" w14:textId="77777777" w:rsidR="00AE5966" w:rsidRPr="00405250" w:rsidRDefault="00AE5966" w:rsidP="00AE596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14:paraId="04C1742A" w14:textId="10CCFAE6" w:rsidR="004C5ED9" w:rsidRPr="00405250" w:rsidRDefault="002703E8" w:rsidP="00BA4ED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１３</w:t>
      </w:r>
      <w:r w:rsidR="000819C6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6701A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イ</w:t>
      </w:r>
      <w:r w:rsidR="007A2441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ベント</w:t>
      </w:r>
      <w:r w:rsidR="00BA7346" w:rsidRPr="00405250">
        <w:rPr>
          <w:rFonts w:asciiTheme="minorEastAsia" w:hAnsiTheme="minorEastAsia" w:cs="ＭＳ 明朝"/>
          <w:color w:val="000000"/>
          <w:kern w:val="0"/>
          <w:sz w:val="22"/>
        </w:rPr>
        <w:t>保険</w:t>
      </w:r>
      <w:r w:rsidR="00BA4ED2"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について</w:t>
      </w:r>
    </w:p>
    <w:p w14:paraId="0C922F40" w14:textId="77777777" w:rsidR="00CD7FC3" w:rsidRPr="00405250" w:rsidRDefault="00BA4ED2" w:rsidP="00BA4ED2">
      <w:pPr>
        <w:overflowPunct w:val="0"/>
        <w:ind w:left="231" w:firstLine="231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05250">
        <w:rPr>
          <w:rFonts w:asciiTheme="minorEastAsia" w:hAnsiTheme="minorEastAsia" w:cs="ＭＳ 明朝" w:hint="eastAsia"/>
          <w:color w:val="000000"/>
          <w:kern w:val="0"/>
          <w:sz w:val="22"/>
        </w:rPr>
        <w:t>イベント開催中に万一事故（傷害等）が生じた場合、主催者側が加入している保険の範囲内で対応します。（補償内容：通院日額1,000円、入院日額1,500円、死亡・後遺障害100万円）</w:t>
      </w:r>
    </w:p>
    <w:p w14:paraId="7260EACC" w14:textId="77777777" w:rsidR="007927F6" w:rsidRDefault="007927F6" w:rsidP="007927F6">
      <w:pPr>
        <w:rPr>
          <w:rFonts w:asciiTheme="minorEastAsia" w:hAnsiTheme="minorEastAsia" w:cs="ＭＳ 明朝"/>
          <w:color w:val="000000"/>
          <w:kern w:val="0"/>
          <w:sz w:val="22"/>
        </w:rPr>
      </w:pPr>
    </w:p>
    <w:p w14:paraId="7EFF7AF7" w14:textId="4D71CC5F" w:rsidR="007927F6" w:rsidRDefault="007927F6" w:rsidP="007927F6">
      <w:pPr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１４　</w:t>
      </w:r>
      <w:r>
        <w:rPr>
          <w:rFonts w:ascii="ＭＳ 明朝" w:eastAsia="ＭＳ 明朝" w:hAnsi="ＭＳ 明朝" w:hint="eastAsia"/>
          <w:szCs w:val="21"/>
        </w:rPr>
        <w:t>お問い合わせ先</w:t>
      </w:r>
    </w:p>
    <w:p w14:paraId="2A1D587B" w14:textId="77777777" w:rsidR="007927F6" w:rsidRDefault="007927F6" w:rsidP="007927F6">
      <w:pPr>
        <w:ind w:firstLineChars="600" w:firstLine="13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ヤマタスポーツパーク　鳥取県立布勢総合運動公園</w:t>
      </w:r>
    </w:p>
    <w:p w14:paraId="42D83F2D" w14:textId="77777777" w:rsidR="007927F6" w:rsidRDefault="007927F6" w:rsidP="007927F6">
      <w:pPr>
        <w:ind w:firstLineChars="100" w:firstLine="21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〒680-0944　鳥取市布勢146-1 </w:t>
      </w:r>
    </w:p>
    <w:p w14:paraId="7CFC68AD" w14:textId="77777777" w:rsidR="007927F6" w:rsidRDefault="007927F6" w:rsidP="007927F6">
      <w:pPr>
        <w:ind w:firstLineChars="600" w:firstLine="13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電話0857-31-6911　ファックス0857-31-6912　</w:t>
      </w:r>
    </w:p>
    <w:p w14:paraId="7A48B20D" w14:textId="77777777" w:rsidR="007927F6" w:rsidRDefault="007927F6" w:rsidP="007927F6">
      <w:pPr>
        <w:ind w:firstLineChars="600" w:firstLine="13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　勝原、髙橋</w:t>
      </w:r>
    </w:p>
    <w:sectPr w:rsidR="007927F6" w:rsidSect="004C5ED9">
      <w:pgSz w:w="11906" w:h="16838" w:code="9"/>
      <w:pgMar w:top="1134" w:right="851" w:bottom="851" w:left="1134" w:header="851" w:footer="992" w:gutter="0"/>
      <w:cols w:space="425"/>
      <w:docGrid w:type="linesAndChars" w:linePitch="291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7C5D" w14:textId="77777777" w:rsidR="00203905" w:rsidRDefault="00203905" w:rsidP="00FC3D4E">
      <w:r>
        <w:separator/>
      </w:r>
    </w:p>
  </w:endnote>
  <w:endnote w:type="continuationSeparator" w:id="0">
    <w:p w14:paraId="360D94B1" w14:textId="77777777" w:rsidR="00203905" w:rsidRDefault="00203905" w:rsidP="00FC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9AEB" w14:textId="77777777" w:rsidR="00203905" w:rsidRDefault="00203905" w:rsidP="00FC3D4E">
      <w:r>
        <w:separator/>
      </w:r>
    </w:p>
  </w:footnote>
  <w:footnote w:type="continuationSeparator" w:id="0">
    <w:p w14:paraId="37B57494" w14:textId="77777777" w:rsidR="00203905" w:rsidRDefault="00203905" w:rsidP="00FC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A83"/>
    <w:multiLevelType w:val="hybridMultilevel"/>
    <w:tmpl w:val="50DEC0A2"/>
    <w:lvl w:ilvl="0" w:tplc="68A62F28">
      <w:start w:val="1"/>
      <w:numFmt w:val="decimal"/>
      <w:lvlText w:val="（%1）"/>
      <w:lvlJc w:val="left"/>
      <w:pPr>
        <w:ind w:left="6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3B3B7D7E"/>
    <w:multiLevelType w:val="hybridMultilevel"/>
    <w:tmpl w:val="B164C75C"/>
    <w:lvl w:ilvl="0" w:tplc="AE9C0B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81F7C"/>
    <w:multiLevelType w:val="hybridMultilevel"/>
    <w:tmpl w:val="0D421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11181D"/>
    <w:multiLevelType w:val="hybridMultilevel"/>
    <w:tmpl w:val="F31C357C"/>
    <w:lvl w:ilvl="0" w:tplc="861C6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C6EFF"/>
    <w:multiLevelType w:val="hybridMultilevel"/>
    <w:tmpl w:val="471ED9DC"/>
    <w:lvl w:ilvl="0" w:tplc="A432B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ED028D"/>
    <w:multiLevelType w:val="hybridMultilevel"/>
    <w:tmpl w:val="1EEA8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CB167F"/>
    <w:multiLevelType w:val="hybridMultilevel"/>
    <w:tmpl w:val="7ED8B1E6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" w15:restartNumberingAfterBreak="0">
    <w:nsid w:val="771F344F"/>
    <w:multiLevelType w:val="hybridMultilevel"/>
    <w:tmpl w:val="F77630B4"/>
    <w:lvl w:ilvl="0" w:tplc="F828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444179">
    <w:abstractNumId w:val="5"/>
  </w:num>
  <w:num w:numId="2" w16cid:durableId="717434449">
    <w:abstractNumId w:val="4"/>
  </w:num>
  <w:num w:numId="3" w16cid:durableId="1431392411">
    <w:abstractNumId w:val="1"/>
  </w:num>
  <w:num w:numId="4" w16cid:durableId="825972626">
    <w:abstractNumId w:val="6"/>
  </w:num>
  <w:num w:numId="5" w16cid:durableId="576985222">
    <w:abstractNumId w:val="2"/>
  </w:num>
  <w:num w:numId="6" w16cid:durableId="1753551444">
    <w:abstractNumId w:val="7"/>
  </w:num>
  <w:num w:numId="7" w16cid:durableId="2021665469">
    <w:abstractNumId w:val="3"/>
  </w:num>
  <w:num w:numId="8" w16cid:durableId="110141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6C1"/>
    <w:rsid w:val="0000374C"/>
    <w:rsid w:val="00014E9B"/>
    <w:rsid w:val="0003118C"/>
    <w:rsid w:val="000526A1"/>
    <w:rsid w:val="00064880"/>
    <w:rsid w:val="00064CF7"/>
    <w:rsid w:val="000754F0"/>
    <w:rsid w:val="000819C6"/>
    <w:rsid w:val="001539C1"/>
    <w:rsid w:val="001732FB"/>
    <w:rsid w:val="0018106A"/>
    <w:rsid w:val="001967DF"/>
    <w:rsid w:val="001B5378"/>
    <w:rsid w:val="001C3B21"/>
    <w:rsid w:val="001E3F1E"/>
    <w:rsid w:val="00202D3C"/>
    <w:rsid w:val="00203905"/>
    <w:rsid w:val="00207EA4"/>
    <w:rsid w:val="00255D4D"/>
    <w:rsid w:val="002703E8"/>
    <w:rsid w:val="00287B8D"/>
    <w:rsid w:val="002C6A7A"/>
    <w:rsid w:val="002E58EA"/>
    <w:rsid w:val="00343B0D"/>
    <w:rsid w:val="0035407B"/>
    <w:rsid w:val="00377807"/>
    <w:rsid w:val="003903E1"/>
    <w:rsid w:val="003A7089"/>
    <w:rsid w:val="003B1BB9"/>
    <w:rsid w:val="003C537A"/>
    <w:rsid w:val="003F0C46"/>
    <w:rsid w:val="003F290A"/>
    <w:rsid w:val="00405250"/>
    <w:rsid w:val="00417956"/>
    <w:rsid w:val="0044078A"/>
    <w:rsid w:val="004A77AD"/>
    <w:rsid w:val="004B5AC4"/>
    <w:rsid w:val="004C59BC"/>
    <w:rsid w:val="004C5BB1"/>
    <w:rsid w:val="004C5ED9"/>
    <w:rsid w:val="004C7969"/>
    <w:rsid w:val="004D4A29"/>
    <w:rsid w:val="004E280D"/>
    <w:rsid w:val="004F47DA"/>
    <w:rsid w:val="004F6155"/>
    <w:rsid w:val="0050513B"/>
    <w:rsid w:val="00513553"/>
    <w:rsid w:val="00517815"/>
    <w:rsid w:val="00545E40"/>
    <w:rsid w:val="005508A4"/>
    <w:rsid w:val="00566726"/>
    <w:rsid w:val="00567A7F"/>
    <w:rsid w:val="005857AB"/>
    <w:rsid w:val="00590066"/>
    <w:rsid w:val="005B36D2"/>
    <w:rsid w:val="005B5987"/>
    <w:rsid w:val="005D325A"/>
    <w:rsid w:val="005E48C7"/>
    <w:rsid w:val="00615226"/>
    <w:rsid w:val="0064362C"/>
    <w:rsid w:val="0066701A"/>
    <w:rsid w:val="00683039"/>
    <w:rsid w:val="00694138"/>
    <w:rsid w:val="00695B44"/>
    <w:rsid w:val="006A117F"/>
    <w:rsid w:val="006C4BAA"/>
    <w:rsid w:val="006D06DF"/>
    <w:rsid w:val="006E3EC4"/>
    <w:rsid w:val="007039C0"/>
    <w:rsid w:val="00756B1D"/>
    <w:rsid w:val="00772DD9"/>
    <w:rsid w:val="007927F6"/>
    <w:rsid w:val="007A2441"/>
    <w:rsid w:val="007B2969"/>
    <w:rsid w:val="007B301F"/>
    <w:rsid w:val="007E404F"/>
    <w:rsid w:val="007F3C7F"/>
    <w:rsid w:val="00801364"/>
    <w:rsid w:val="008051D3"/>
    <w:rsid w:val="00875F1B"/>
    <w:rsid w:val="00897AD3"/>
    <w:rsid w:val="008A668B"/>
    <w:rsid w:val="008B5F62"/>
    <w:rsid w:val="008F78C5"/>
    <w:rsid w:val="00934150"/>
    <w:rsid w:val="00957237"/>
    <w:rsid w:val="009616D5"/>
    <w:rsid w:val="0098553C"/>
    <w:rsid w:val="009928DE"/>
    <w:rsid w:val="009A4348"/>
    <w:rsid w:val="009C2C16"/>
    <w:rsid w:val="009E0929"/>
    <w:rsid w:val="009E2D1E"/>
    <w:rsid w:val="009F3F10"/>
    <w:rsid w:val="009F75B6"/>
    <w:rsid w:val="00A259E0"/>
    <w:rsid w:val="00A91860"/>
    <w:rsid w:val="00A95412"/>
    <w:rsid w:val="00AE46CD"/>
    <w:rsid w:val="00AE5966"/>
    <w:rsid w:val="00B12EF6"/>
    <w:rsid w:val="00B52825"/>
    <w:rsid w:val="00B74E5F"/>
    <w:rsid w:val="00B85C83"/>
    <w:rsid w:val="00B95F5C"/>
    <w:rsid w:val="00BA4ED2"/>
    <w:rsid w:val="00BA7346"/>
    <w:rsid w:val="00BB0D66"/>
    <w:rsid w:val="00BB3A56"/>
    <w:rsid w:val="00BC44E6"/>
    <w:rsid w:val="00BF6251"/>
    <w:rsid w:val="00C45ED4"/>
    <w:rsid w:val="00C65DBC"/>
    <w:rsid w:val="00C6682F"/>
    <w:rsid w:val="00CD3BA5"/>
    <w:rsid w:val="00CD7FC3"/>
    <w:rsid w:val="00CE47D4"/>
    <w:rsid w:val="00D139A5"/>
    <w:rsid w:val="00D160A6"/>
    <w:rsid w:val="00D314F1"/>
    <w:rsid w:val="00D534A1"/>
    <w:rsid w:val="00D90594"/>
    <w:rsid w:val="00DA6D15"/>
    <w:rsid w:val="00DC2004"/>
    <w:rsid w:val="00DE7913"/>
    <w:rsid w:val="00E0591A"/>
    <w:rsid w:val="00E64399"/>
    <w:rsid w:val="00EB3687"/>
    <w:rsid w:val="00ED759D"/>
    <w:rsid w:val="00EE052B"/>
    <w:rsid w:val="00EE46C1"/>
    <w:rsid w:val="00EF2404"/>
    <w:rsid w:val="00F00197"/>
    <w:rsid w:val="00F2667E"/>
    <w:rsid w:val="00F26CB6"/>
    <w:rsid w:val="00F44256"/>
    <w:rsid w:val="00FA73C0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D3992C"/>
  <w15:docId w15:val="{AFF4B51E-E0E1-4AB1-89D3-472B6BD4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05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3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D4E"/>
  </w:style>
  <w:style w:type="paragraph" w:styleId="a6">
    <w:name w:val="footer"/>
    <w:basedOn w:val="a"/>
    <w:link w:val="a7"/>
    <w:uiPriority w:val="99"/>
    <w:unhideWhenUsed/>
    <w:rsid w:val="00FC3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D4E"/>
  </w:style>
  <w:style w:type="table" w:styleId="a8">
    <w:name w:val="Table Grid"/>
    <w:basedOn w:val="a1"/>
    <w:uiPriority w:val="59"/>
    <w:rsid w:val="00F2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90594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D90594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9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4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23C5-FB93-496F-95A7-81093D3F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fuse006</cp:lastModifiedBy>
  <cp:revision>83</cp:revision>
  <cp:lastPrinted>2022-06-06T05:25:00Z</cp:lastPrinted>
  <dcterms:created xsi:type="dcterms:W3CDTF">2014-05-08T23:30:00Z</dcterms:created>
  <dcterms:modified xsi:type="dcterms:W3CDTF">2022-07-30T05:26:00Z</dcterms:modified>
</cp:coreProperties>
</file>